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DE8" w:rsidRDefault="00515F31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31" w:rsidRDefault="00515F31"/>
    <w:p w:rsidR="00515F31" w:rsidRDefault="00515F31"/>
    <w:p w:rsidR="00515F31" w:rsidRDefault="00515F31" w:rsidP="00515F31">
      <w:r>
        <w:lastRenderedPageBreak/>
        <w:t xml:space="preserve">vlády Slovenskej republiky č. 378, Dodatkom č. 1 Akčného plánu rozvoja okresu Veľký Krtíš schváleného predsedom vlády Slovenskej republiky dňa 26. 4. 2018 v súlade s uznesením vlády Slovenskej republiky č. 112 z 1. marca 2017 (ďalej len „akčný plán“).  </w:t>
      </w:r>
    </w:p>
    <w:p w:rsidR="00515F31" w:rsidRDefault="00515F31" w:rsidP="00515F31">
      <w:r>
        <w:t xml:space="preserve">2. Poskytovateľ sa zaväzuje poskytnúť prijímateľovi regionálny príspevok v celkovej sume 13 080,- EUR (slovom: trinásťtisícosemdesiat eur), a to za podmienok stanovených v tejto zmluve, v súlade s osobitnými predpismi, na ktoré zmluva odkazuje, a v súlade s platnými a účinnými všeobecne záväznými právnymi predpismi SR a právnymi aktmi EÚ, ak sa uplatňujú.  </w:t>
      </w:r>
    </w:p>
    <w:p w:rsidR="00515F31" w:rsidRDefault="00515F31" w:rsidP="00515F31">
      <w:r>
        <w:t xml:space="preserve">3. Prijímateľ sa zaväzuje použiť regionálny príspevok vo výške 2 450,- EUR (slovom: dvetisícštyristopäťdesiat eur) na bežné výdavky a vo výške 10 630,- EUR (slovom: desaťtisícšesťstotridsať eur) na kapitálové výdavky s účelovým určením na úhradu výdavkov spojených s obstaraním a prevádzkou osobného motorového vozidla na zabezpečenie prepravy žiakov a pedagogického dozoru v súvislosti s aktivitami Základnej školy Internátnej v súlade s Akčným plánom rozvoja okresu Veľký Krtíš, aktivitou C.2.3. Podpora </w:t>
      </w:r>
      <w:proofErr w:type="spellStart"/>
      <w:r>
        <w:t>inkluzívneho</w:t>
      </w:r>
      <w:proofErr w:type="spellEnd"/>
      <w:r>
        <w:t xml:space="preserve"> </w:t>
      </w:r>
      <w:proofErr w:type="spellStart"/>
      <w:r>
        <w:t>predprimárneho</w:t>
      </w:r>
      <w:proofErr w:type="spellEnd"/>
      <w:r>
        <w:t xml:space="preserve"> a primárneho vzdelávania. Prijímateľ sa zaväzuje financovať podporený projekt aj z vlastných zdrojov alebo iných zdrojov najmenej vo výške 0 % z rozpočtu projektu.  </w:t>
      </w:r>
    </w:p>
    <w:p w:rsidR="00515F31" w:rsidRDefault="00515F31" w:rsidP="00515F31">
      <w:r>
        <w:t xml:space="preserve">4. Regionálny príspevok bude použitý v súlade s harmonogramom poskytnutia regionálneho príspevku v jednotlivých rokoch a v súlade so štruktúrovaným rozpočtom, ktorý tvorí prílohu č. 1 - 3 tejto zmluvy. Harmonogram poskytnutia regionálneho príspevku v jednotlivých rokoch je rozvrhnutý nasledovne:  </w:t>
      </w:r>
    </w:p>
    <w:p w:rsidR="00515F31" w:rsidRDefault="00515F31" w:rsidP="00515F31">
      <w:r>
        <w:t xml:space="preserve">a) v roku 2018 celkovo v sume 13 080,-  EUR z toho: i. 2 450,-  EUR na bežné výdavky, </w:t>
      </w:r>
      <w:proofErr w:type="spellStart"/>
      <w:r>
        <w:t>ii.</w:t>
      </w:r>
      <w:proofErr w:type="spellEnd"/>
      <w:r>
        <w:t xml:space="preserve"> 10 630,- EUR na kapitálové výdavky,  </w:t>
      </w:r>
    </w:p>
    <w:p w:rsidR="00515F31" w:rsidRDefault="00515F31" w:rsidP="00515F31">
      <w:r>
        <w:t xml:space="preserve">b) v roku 2019 celkovo v sume 0,- EUR z toho: i. 0,- EUR na bežné výdavky, </w:t>
      </w:r>
      <w:proofErr w:type="spellStart"/>
      <w:r>
        <w:t>ii.</w:t>
      </w:r>
      <w:proofErr w:type="spellEnd"/>
      <w:r>
        <w:t xml:space="preserve"> 0,- EUR na kapitálové výdavky,  </w:t>
      </w:r>
    </w:p>
    <w:p w:rsidR="00515F31" w:rsidRDefault="00515F31" w:rsidP="00515F31">
      <w:r>
        <w:t xml:space="preserve">c) v roku 2020 celkovo v sume 0,- EUR z toho: i. 0,- EUR na bežné výdavky, </w:t>
      </w:r>
      <w:proofErr w:type="spellStart"/>
      <w:r>
        <w:t>ii.</w:t>
      </w:r>
      <w:proofErr w:type="spellEnd"/>
      <w:r>
        <w:t xml:space="preserve"> 0,- EUR na kapitálové výdavky.   </w:t>
      </w:r>
    </w:p>
    <w:p w:rsidR="00515F31" w:rsidRDefault="00515F31" w:rsidP="00515F31">
      <w:r>
        <w:t xml:space="preserve">Článok II Realizácia projektu treťou osobou  </w:t>
      </w:r>
    </w:p>
    <w:p w:rsidR="00515F31" w:rsidRDefault="00515F31" w:rsidP="00515F31">
      <w:r>
        <w:t xml:space="preserve">1. Tento článok sa uplatňuje v prípade, ak je projekt realizovaný treťou osobou.  </w:t>
      </w:r>
    </w:p>
    <w:p w:rsidR="00515F31" w:rsidRDefault="00515F31" w:rsidP="00515F31">
      <w:r>
        <w:t xml:space="preserve">2. Zmluvné strany sa dohodli, že realizátorom projektu bude spolu s prijímateľom aj organizácia s názvom Základná škola internátna, so sídlom Veľká Čalomija 65, 991 09 </w:t>
      </w:r>
    </w:p>
    <w:p w:rsidR="00515F31" w:rsidRDefault="00515F31" w:rsidP="00515F31">
      <w:r>
        <w:t xml:space="preserve"> 3 </w:t>
      </w:r>
    </w:p>
    <w:p w:rsidR="00515F31" w:rsidRDefault="00515F31" w:rsidP="00515F31">
      <w:r>
        <w:t>Veľká Čalomija, IČO: 37 831 704, ktorá je v zriaďovateľskej pôsobnosti prijímateľa1 (ďalej len „</w:t>
      </w:r>
      <w:proofErr w:type="spellStart"/>
      <w:r>
        <w:t>spolurealizátor</w:t>
      </w:r>
      <w:proofErr w:type="spellEnd"/>
      <w:r>
        <w:t xml:space="preserve"> projektu“) za podmienok upravených v tomto článku.  </w:t>
      </w:r>
    </w:p>
    <w:p w:rsidR="00515F31" w:rsidRDefault="00515F31" w:rsidP="00515F31">
      <w:r>
        <w:t xml:space="preserve">3. Prenechanie hnuteľného majetku alebo nehnuteľného majetku do správy a užívania </w:t>
      </w:r>
      <w:proofErr w:type="spellStart"/>
      <w:r>
        <w:t>spolurealizátora</w:t>
      </w:r>
      <w:proofErr w:type="spellEnd"/>
      <w:r>
        <w:t xml:space="preserve"> projektu sa na účely tejto zmluvy považuje za užívanie majetku priamo prijímateľom za splnenia nasledovných podmienok: a) prijímateľ zabezpečí plnenie všetkých povinností prijímateľa vyplývajúcich z tejto zmluvy aj </w:t>
      </w:r>
      <w:proofErr w:type="spellStart"/>
      <w:r>
        <w:t>spolurealizátorom</w:t>
      </w:r>
      <w:proofErr w:type="spellEnd"/>
      <w:r>
        <w:t xml:space="preserve"> projektu, b) prijímateľ bude mať po celú dobu správy a užívania majetku </w:t>
      </w:r>
      <w:proofErr w:type="spellStart"/>
      <w:r>
        <w:t>spolurealizátorom</w:t>
      </w:r>
      <w:proofErr w:type="spellEnd"/>
      <w:r>
        <w:t xml:space="preserve"> projektu právo kedykoľvek ukončiť správu a užívanie </w:t>
      </w:r>
      <w:proofErr w:type="spellStart"/>
      <w:r>
        <w:t>spolurealizátorom</w:t>
      </w:r>
      <w:proofErr w:type="spellEnd"/>
      <w:r>
        <w:t xml:space="preserve"> projektu,  a to aj bez udania dôvodu.  </w:t>
      </w:r>
    </w:p>
    <w:p w:rsidR="00515F31" w:rsidRDefault="00515F31" w:rsidP="00515F31">
      <w:r>
        <w:t xml:space="preserve">4. Za konanie </w:t>
      </w:r>
      <w:proofErr w:type="spellStart"/>
      <w:r>
        <w:t>spolurealizátora</w:t>
      </w:r>
      <w:proofErr w:type="spellEnd"/>
      <w:r>
        <w:t xml:space="preserve"> projektu v súvislosti s poskytnutým regionálnym príspevkom zodpovedá prijímateľ ako keby konal sám.   </w:t>
      </w:r>
    </w:p>
    <w:p w:rsidR="00515F31" w:rsidRDefault="00515F31" w:rsidP="00515F31">
      <w:r>
        <w:lastRenderedPageBreak/>
        <w:t xml:space="preserve">Článok III Podmienky poskytnutia regionálneho príspevku  </w:t>
      </w:r>
    </w:p>
    <w:p w:rsidR="00515F31" w:rsidRDefault="00515F31" w:rsidP="00515F31">
      <w:r>
        <w:t xml:space="preserve">1. Poskytovateľ poukáže prijímateľovi finančné prostriedky rozvrhnuté na príslušný rok, v ktorom majú byť poskytnuté, uvedený v niektorom z písmen čl. I ods. 4 tejto zmluvy (ďalej len „príslušný rok“):  </w:t>
      </w:r>
    </w:p>
    <w:p w:rsidR="00515F31" w:rsidRDefault="00515F31" w:rsidP="00515F31">
      <w:r>
        <w:t xml:space="preserve">a) na ktorých použitie sa zákon č. 343/2015 Z. z.  o verejnom obstarávaní a o zmene a doplnení niektorých zákonov v znení neskorších predpisov (ďalej len „zákon o verejnom obstarávaní“) vzťahuje,  za splnenia nasledovných podmienok: i. prijímateľ pred uzatvorením zmlúv s úspešnými uchádzačmi (alebo po uzatvorení zmlúv s úspešnými uchádzačmi, ak ich uzavretie predchádzalo uzavretiu tejto zmluvy) predložil poskytovateľovi kompletnú dokumentáciu z vykonaného verejného obstarávania, a to bezodkladne po vykonaní verejného obstarávania a najneskôr do 30. novembra príslušného roka, alebo v rovnakej lehote písomne oznámil, že svoj postup preukázal už skôr, </w:t>
      </w:r>
      <w:proofErr w:type="spellStart"/>
      <w:r>
        <w:t>ii.</w:t>
      </w:r>
      <w:proofErr w:type="spellEnd"/>
      <w:r>
        <w:t xml:space="preserve"> vyhodnotením predloženej dokumentácie z verejného obstarávania poskytovateľ zistil, že postup prijímateľa vo verejnom obstarávaní bol v súlade s ustanoveniami zákona o verejnom obstarávaní, </w:t>
      </w:r>
      <w:proofErr w:type="spellStart"/>
      <w:r>
        <w:t>iii.</w:t>
      </w:r>
      <w:proofErr w:type="spellEnd"/>
      <w:r>
        <w:t xml:space="preserve"> prijímateľ vykonal vyúčtovanie použitia regionálneho príspevku poskytnutého na základe tejto zmluvy v rokoch predchádzajúcich príslušnému roku v zmysle ustanovení tejto zmluvy (iba ak bol regionálny príspevok v predchádzajúcich rokoch poukázaný), </w:t>
      </w:r>
      <w:proofErr w:type="spellStart"/>
      <w:r>
        <w:t>iv.</w:t>
      </w:r>
      <w:proofErr w:type="spellEnd"/>
      <w:r>
        <w:t xml:space="preserve"> poskytovateľ akceptoval vecné vyhodnotenie zrealizovaných činností a finančné vyúčtovanie za roky predchádzajúce príslušnému roku,  </w:t>
      </w:r>
    </w:p>
    <w:p w:rsidR="00515F31" w:rsidRDefault="00515F31" w:rsidP="00515F31">
      <w:r>
        <w:t xml:space="preserve">b) na ktorých použitie sa zákon o verejnom obstarávaní vzťahuje a ktoré majú byť použité na úhradu výdavkov spojených so stavbou alebo zmenou stavby, za splnenia nasledovných podmienok:                                                  1 § 21 ods. 1 zákona č. 523/2004 Z. z. o rozpočtových pravidlách verejnej správy a o zmene a doplnení niektorých zákonov v znení neskorších predpisov </w:t>
      </w:r>
    </w:p>
    <w:p w:rsidR="00515F31" w:rsidRDefault="00515F31" w:rsidP="00515F31">
      <w:r>
        <w:t xml:space="preserve"> 4 </w:t>
      </w:r>
    </w:p>
    <w:p w:rsidR="00515F31" w:rsidRDefault="00515F31" w:rsidP="00515F31">
      <w:r>
        <w:t xml:space="preserve">i. prijímateľ pred uzatvorením zmlúv s úspešnými uchádzačmi (alebo po uzatvorení zmlúv s úspešnými uchádzačmi, ak ich uzavretie predchádzalo uzavretiu tejto zmluvy) predložil poskytovateľovi kompletnú dokumentáciu z vykonaného verejného obstarávania, a to bezodkladne po vykonaní verejného obstarávania a najneskôr do 30. novembra príslušného roka, alebo v rovnakej lehote písomne oznámil, že svoj postup preukázal už skôr, </w:t>
      </w:r>
      <w:proofErr w:type="spellStart"/>
      <w:r>
        <w:t>ii.</w:t>
      </w:r>
      <w:proofErr w:type="spellEnd"/>
      <w:r>
        <w:t xml:space="preserve"> vyhodnotením predloženej dokumentácie z verejného obstarávania poskytovateľ zistil, že postup prijímateľa vo verejnom obstarávaní bol v súlade s ustanoveniami zákona o verejnom obstarávaní, </w:t>
      </w:r>
      <w:proofErr w:type="spellStart"/>
      <w:r>
        <w:t>iii.</w:t>
      </w:r>
      <w:proofErr w:type="spellEnd"/>
      <w:r>
        <w:t xml:space="preserve"> prijímateľ vykonal vyúčtovanie použitia regionálneho príspevku poskytnutého na základe tejto zmluvy v rokoch predchádzajúcich príslušnému roku v zmysle ustanovení tejto zmluvy (iba ak bol regionálny príspevok v predchádzajúcich rokoch poukázaný), </w:t>
      </w:r>
      <w:proofErr w:type="spellStart"/>
      <w:r>
        <w:t>iv.</w:t>
      </w:r>
      <w:proofErr w:type="spellEnd"/>
      <w:r>
        <w:t xml:space="preserve"> poskytovateľ akceptoval vecné vyhodnotenie zrealizovaných činností a finančné vyúčtovanie za roky predchádzajúce príslušnému roku, v. prijímateľ predložil poskytovateľovi stavebné povolenie, ak sa vyžaduje  na uskutočnenie stavby alebo zmeny stavby v súlade so zákonom č. 50/1976 Z. z. o územnom plánovaní a stavebnom poriadku (stavebný zákon) v znení neskorších predpisov, alebo predložil rozhodnutie stavebného úradu o zmene  v užívaní stavby, v prípade zmeny účelu užívania stavby určeného v kolaudačnom rozhodnutí alebo v stavebnom povolení,  </w:t>
      </w:r>
    </w:p>
    <w:p w:rsidR="00515F31" w:rsidRDefault="00515F31" w:rsidP="00515F31">
      <w:r>
        <w:t xml:space="preserve">c) na ktorých použitie sa zákon o verejnom obstarávaní nevzťahuje, za splnenia nasledovných podmienok: i. prijímateľ vykonal vyúčtovanie použitia regionálneho príspevku poskytnutého na základe tejto zmluvy v rokoch predchádzajúcich príslušnému roku v zmysle ustanovení tejto zmluvy (iba ak bol regionálny príspevok v predchádzajúcich rokoch poukázaný), </w:t>
      </w:r>
      <w:proofErr w:type="spellStart"/>
      <w:r>
        <w:t>ii.</w:t>
      </w:r>
      <w:proofErr w:type="spellEnd"/>
      <w:r>
        <w:t xml:space="preserve"> poskytovateľ akceptoval vecné vyhodnotenie zrealizovaných činností a finančné vyúčtovanie za roky predchádzajúce príslušnému roku, </w:t>
      </w:r>
      <w:proofErr w:type="spellStart"/>
      <w:r>
        <w:t>iii.</w:t>
      </w:r>
      <w:proofErr w:type="spellEnd"/>
      <w:r>
        <w:t xml:space="preserve"> prijímateľ vykonal oznámenie podľa čl. VI ods. 5 druhej vety tejto zmluvy,  </w:t>
      </w:r>
    </w:p>
    <w:p w:rsidR="00515F31" w:rsidRDefault="00515F31" w:rsidP="00515F31">
      <w:r>
        <w:lastRenderedPageBreak/>
        <w:t xml:space="preserve">d) na ktorých použitie sa zákon o verejnom obstarávaní nevzťahuje a ktoré majú byť použité na úhradu výdavkov spojených so stavbou alebo zmenou stavby, za splnenia nasledovných podmienok: i. prijímateľ vykonal vyúčtovanie použitia regionálneho príspevku poskytnutého na základe tejto zmluvy v rokoch predchádzajúcich príslušnému roku v zmysle ustanovení tejto zmluvy (iba ak bol regionálny príspevok v predchádzajúcich rokoch poukázaný), </w:t>
      </w:r>
      <w:proofErr w:type="spellStart"/>
      <w:r>
        <w:t>ii.</w:t>
      </w:r>
      <w:proofErr w:type="spellEnd"/>
      <w:r>
        <w:t xml:space="preserve"> poskytovateľ akceptoval vecné vyhodnotenie zrealizovaných činností a finančné vyúčtovanie za roky predchádzajúce príslušnému roku, </w:t>
      </w:r>
      <w:proofErr w:type="spellStart"/>
      <w:r>
        <w:t>iii.</w:t>
      </w:r>
      <w:proofErr w:type="spellEnd"/>
      <w:r>
        <w:t xml:space="preserve"> prijímateľ vykonal oznámenie podľa čl. VI ods. 5 druhej vety tejto zmluvy, </w:t>
      </w:r>
      <w:proofErr w:type="spellStart"/>
      <w:r>
        <w:t>iv.</w:t>
      </w:r>
      <w:proofErr w:type="spellEnd"/>
      <w:r>
        <w:t xml:space="preserve"> prijímateľ predložil poskytovateľovi stavebné povolenie, ak sa vyžaduje  na uskutočnenie stavby alebo zmeny stavby v súlade so zákonom č. 50/1976 Z. z. o územnom plánovaní a stavebnom poriadku (stavebný zákon) v znení neskorších predpisov, alebo predložil rozhodnutie stavebného úradu o zmene  v užívaní stavby, v prípade zmeny účelu užívania stavby určeného v kolaudačnom rozhodnutí alebo v stavebnom povolení.  </w:t>
      </w:r>
    </w:p>
    <w:p w:rsidR="00515F31" w:rsidRDefault="00515F31" w:rsidP="00515F31">
      <w:r>
        <w:t xml:space="preserve"> 5 </w:t>
      </w:r>
    </w:p>
    <w:p w:rsidR="00515F31" w:rsidRDefault="00515F31" w:rsidP="00515F31">
      <w:r>
        <w:t xml:space="preserve">2. Ak poskytovateľ po predložení kópie dokumentácie z vykonaného verejného obstarávania podľa ods. 1 písm. a) alebo b) tohto článku zistí, že postup prijímateľa nie je v súlade s ustanoveniami zákona o verejnom obstarávaní alebo prijímateľ svoj postup nepreukázal v lehote podľa ods. 1 písm. a) alebo b) tohto článku, vzniká poskytovateľovi právo odstúpiť od tejto zmluvy. Ak poskytovateľ zistí, že postup prijímateľa nie je v súlade s ustanoveniami zákona o verejnom obstarávaní a zistené nedostatky je možné dodatočne odstrániť, poskytovateľ môže vyzvať prijímateľa, aby zistené nedostatky v určenej lehote odstránil; právo kedykoľvek odstúpiť od tejto zmluvy podľa predchádzajúcej vety poskytovateľovi naďalej trvá. Ak prijímateľ nepredloží stavebné povolenie alebo rozhodnutie stavebného úradu o zmene v užívaní stavby podľa ods. 1 písm. b) alebo d) tohto článku ani po predchádzajúcej výzve, vzniká poskytovateľovi právo odstúpiť od tejto zmluvy.  </w:t>
      </w:r>
    </w:p>
    <w:p w:rsidR="00515F31" w:rsidRDefault="00515F31" w:rsidP="00515F31">
      <w:r>
        <w:t xml:space="preserve">3. Poskytovateľ poukáže prijímateľovi príslušnú časť finančných prostriedkov, na ktorú sa vzťahuje splnenie podmienok uvedených v ods. 1 príslušnom písmene tohto článku, do 15 kalendárnych dní odo dňa splnenia všetkých podmienok uvedených v ods. 1 príslušnom písmene, nie však skôr ako v prvý pracovný deň príslušného roku.  </w:t>
      </w:r>
    </w:p>
    <w:p w:rsidR="00515F31" w:rsidRDefault="00515F31" w:rsidP="00515F31">
      <w:r>
        <w:t xml:space="preserve">4. Finančné prostriedky sa poskytujú prijímateľovi bezhotovostným prevodom na účet prijímateľa uvedený v záhlaví tejto zmluvy. Finančné prostriedky sa považujú za poskytnuté prijímateľovi dňom ich odoslania (odpísania) z účtu poskytovateľa na účet prijímateľa.   </w:t>
      </w:r>
    </w:p>
    <w:p w:rsidR="00515F31" w:rsidRDefault="00515F31" w:rsidP="00515F31">
      <w:r>
        <w:t xml:space="preserve">Článok IV Podmienky použitia regionálneho príspevku  </w:t>
      </w:r>
    </w:p>
    <w:p w:rsidR="00515F31" w:rsidRDefault="00515F31" w:rsidP="00515F31">
      <w:r>
        <w:t xml:space="preserve">1. Poskytnutý regionálny príspevok je účelovo viazaný a prijímateľ sa zaväzuje použiť ho v zmysle § 19 zákona č. 523/2004 Z. z. o rozpočtových pravidlách verejnej správy a o zmene a doplnení niektorých zákonov v znení neskorších predpisov (ďalej len „zákon o rozpočtových pravidlách“) a v súlade s účelovým určením uvedeným v čl. I ods. 3 tejto zmluvy. Porušením tejto povinnosti vzniká poskytovateľovi právo odstúpiť od tejto zmluvy.  </w:t>
      </w:r>
    </w:p>
    <w:p w:rsidR="00515F31" w:rsidRDefault="00515F31" w:rsidP="00515F31">
      <w:r>
        <w:t xml:space="preserve">2. Regionálny príspevok poskytnutý v rokoch 2018 – 2020 môže prijímateľ použiť na úhradu záväzkov a refundáciu výdavkov, ktoré vznikli:  </w:t>
      </w:r>
    </w:p>
    <w:p w:rsidR="00515F31" w:rsidRDefault="00515F31" w:rsidP="00515F31">
      <w:r>
        <w:t xml:space="preserve">a) od 1. januára príslušného rozpočtového roku, v ktorom bol regionálny príspevok poskytnutý, avšak výlučne vtedy, ak vznikli i. v súvislosti s účelovým určením uvedeným v čl. I ods. 3 tejto zmluvy a  </w:t>
      </w:r>
      <w:proofErr w:type="spellStart"/>
      <w:r>
        <w:t>ii.</w:t>
      </w:r>
      <w:proofErr w:type="spellEnd"/>
      <w:r>
        <w:t xml:space="preserve"> po schválení akčného plánu;  </w:t>
      </w:r>
    </w:p>
    <w:p w:rsidR="00515F31" w:rsidRDefault="00515F31" w:rsidP="00515F31">
      <w:r>
        <w:t xml:space="preserve">b) ak ide o prijímateľa, na ktorého sa uplatňujú pravidlá štátnej pomoci alebo minimálnej pomoci podľa čl. VIII tejto zmluvy, po podaní žiadosti o regionálny príspevok avšak výlučne vtedy, ak vznikli: i. </w:t>
      </w:r>
      <w:r>
        <w:lastRenderedPageBreak/>
        <w:t xml:space="preserve">v príslušnom rozpočtovom roku, v ktorom bol regionálny príspevok poskytnutý, </w:t>
      </w:r>
      <w:proofErr w:type="spellStart"/>
      <w:r>
        <w:t>ii.</w:t>
      </w:r>
      <w:proofErr w:type="spellEnd"/>
      <w:r>
        <w:t xml:space="preserve"> v súvislosti s účelovým určením uvedeným v čl. I ods. 3 tejto zmluvy, a súčasne </w:t>
      </w:r>
      <w:proofErr w:type="spellStart"/>
      <w:r>
        <w:t>iii.</w:t>
      </w:r>
      <w:proofErr w:type="spellEnd"/>
      <w:r>
        <w:t xml:space="preserve"> po schválení akčného plánu. </w:t>
      </w:r>
    </w:p>
    <w:p w:rsidR="00515F31" w:rsidRDefault="00515F31" w:rsidP="00515F31">
      <w:r>
        <w:t xml:space="preserve"> 6  </w:t>
      </w:r>
    </w:p>
    <w:p w:rsidR="00515F31" w:rsidRDefault="00515F31" w:rsidP="00515F31">
      <w:r>
        <w:t xml:space="preserve">3. Regionálny príspevok poskytnutý podľa čl. I. je možné použiť najneskôr:  </w:t>
      </w:r>
    </w:p>
    <w:p w:rsidR="00515F31" w:rsidRDefault="00515F31" w:rsidP="00515F31">
      <w:r>
        <w:t xml:space="preserve">a) do 31. decembra roku, v ktorom bol regionálny príspevok poskytnutý, ak bol poskytnutý vo forme bežného transferu do 31. júla príslušného roku,  </w:t>
      </w:r>
    </w:p>
    <w:p w:rsidR="00515F31" w:rsidRDefault="00515F31" w:rsidP="00515F31">
      <w:r>
        <w:t xml:space="preserve">b) do 31. marca roku nasledujúceho po roku, v ktorom bol regionálny príspevok poskytnutý, ak bol poskytnutý vo forme bežného transferu po 1. auguste príslušného rozpočtového roku, s výnimkou miezd, platov a ostatných osobných vyrovnaní a odmien vyplácaných na základe dohôd o prácach vykonávaných mimo pracovného pomeru, ktoré je možné použiť len do 31. decembra príslušného rozpočtového roku,  </w:t>
      </w:r>
    </w:p>
    <w:p w:rsidR="00515F31" w:rsidRDefault="00515F31" w:rsidP="00515F31">
      <w:r>
        <w:t xml:space="preserve">c) do 31. decembra druhého roku nasledujúceho po roku, v ktorom bol regionálny príspevok poskytnutý, ak bol poskytnutý vo forme kapitálového transferu.   </w:t>
      </w:r>
    </w:p>
    <w:p w:rsidR="00515F31" w:rsidRDefault="00515F31" w:rsidP="00515F31">
      <w:r>
        <w:t xml:space="preserve">4. Prijímateľ nemôže použiť regionálny príspevok na:  </w:t>
      </w:r>
    </w:p>
    <w:p w:rsidR="00515F31" w:rsidRDefault="00515F31" w:rsidP="00515F31">
      <w:r>
        <w:t xml:space="preserve">a) splácanie úverov, pôžičiek a úrokov z prijatých úverov a pôžičiek,  </w:t>
      </w:r>
    </w:p>
    <w:p w:rsidR="00515F31" w:rsidRDefault="00515F31" w:rsidP="00515F31">
      <w:r>
        <w:t xml:space="preserve">b) krytie straty z vlastnej činnosti alebo z činnosti tretích osôb,  </w:t>
      </w:r>
    </w:p>
    <w:p w:rsidR="00515F31" w:rsidRDefault="00515F31" w:rsidP="00515F31">
      <w:r>
        <w:t xml:space="preserve">c) úhradu výdavkov, ktoré nemajú priamy vzťah k účelu zmluvy,  </w:t>
      </w:r>
    </w:p>
    <w:p w:rsidR="00515F31" w:rsidRDefault="00515F31" w:rsidP="00515F31">
      <w:r>
        <w:t xml:space="preserve">d) úhradu dane z pridanej hodnoty, ak si prijímateľ môže uplatniť odpočítanie dane z pridanej hodnoty.    </w:t>
      </w:r>
    </w:p>
    <w:p w:rsidR="00515F31" w:rsidRDefault="00515F31" w:rsidP="00515F31">
      <w:r>
        <w:t xml:space="preserve">Článok V Vyúčtovanie regionálneho príspevku  </w:t>
      </w:r>
    </w:p>
    <w:p w:rsidR="00515F31" w:rsidRDefault="00515F31" w:rsidP="00515F31">
      <w:r>
        <w:t xml:space="preserve">1. Prijímateľ je povinný vyúčtovať použitie regionálneho príspevku najneskôr:  </w:t>
      </w:r>
    </w:p>
    <w:p w:rsidR="00515F31" w:rsidRDefault="00515F31" w:rsidP="00515F31">
      <w:r>
        <w:t xml:space="preserve">a) do 31. januára roku nasledujúceho po roku, v ktorom bol regionálny príspevok poskytnutý, ak bol poskytnutý do 31. júla príslušného rozpočtového roku, a to každoročne, až do vyúčtovania všetkých poskytnutých finančných prostriedkov,  </w:t>
      </w:r>
    </w:p>
    <w:p w:rsidR="00515F31" w:rsidRDefault="00515F31" w:rsidP="00515F31">
      <w:r>
        <w:t xml:space="preserve">b) do 30. apríla roku nasledujúceho po roku, v ktorom bol regionálny príspevok poskytnutý, ak bol poskytnutý po 1. auguste príslušného rozpočtového roku, a to každoročne až do vyúčtovania všetkých poskytnutých finančných prostriedkov.  </w:t>
      </w:r>
    </w:p>
    <w:p w:rsidR="00515F31" w:rsidRDefault="00515F31" w:rsidP="00515F31">
      <w:r>
        <w:t xml:space="preserve">2. Ak prijímateľ nezašle vyúčtovanie poskytnutého regionálneho príspevku v termíne stanovenom na zaslanie vyúčtovania regionálneho príspevku podľa ods. 1 tohto článku, poskytovateľ písomne vyzve prijímateľa, aby zaslal vyúčtovanie regionálneho príspevku v lehote určenej poskytovateľom, nie dlhšej ako 15 kalendárnych dní. Ak tak prijímateľ regionálneho príspevku neurobí, je povinný poskytnutý regionálny príspevok vrátiť.  </w:t>
      </w:r>
    </w:p>
    <w:p w:rsidR="00515F31" w:rsidRDefault="00515F31" w:rsidP="00515F31">
      <w:r>
        <w:t xml:space="preserve">3. Vyúčtovanie v zmysle ods. 1 tohto článku musí obsahovať:  </w:t>
      </w:r>
    </w:p>
    <w:p w:rsidR="00515F31" w:rsidRDefault="00515F31" w:rsidP="00515F31">
      <w:r>
        <w:t xml:space="preserve"> 7 </w:t>
      </w:r>
    </w:p>
    <w:p w:rsidR="00515F31" w:rsidRDefault="00515F31" w:rsidP="00515F31">
      <w:r>
        <w:t xml:space="preserve">a) vecné vyhodnotenie zrealizovaných činností (vrátane priloženej fotodokumentácie), z ktorého bude zrejmé dodržanie účelu dohodnutého v čl. I ods. 3 tejto zmluvy a dodržanie príslušných podmienok stanovených v tejto zmluve, súčasťou vecného vyhodnotenia je aj priebežná správa o zrealizovaných činnostiach (vecné vyhodnotenie zrealizovaných činností za kalendárny rok, v prípade, </w:t>
      </w:r>
      <w:r>
        <w:lastRenderedPageBreak/>
        <w:t xml:space="preserve">ak je regionálny príspevok rozvrhnutý na viac rokov) a záverečná správa o zrealizovaných činnostiach (po ukončení realizácie projektu); v prípade, že sa podporená infraštruktúra využíva aj na hospodárske účely, predkladá sa aj vyhlásenie o ročnom využití podporenej infraštruktúry na hospodárske účely s uvedením výpočtu;  </w:t>
      </w:r>
    </w:p>
    <w:p w:rsidR="00515F31" w:rsidRDefault="00515F31" w:rsidP="00515F31">
      <w:r>
        <w:t xml:space="preserve">b) finančné vyúčtovanie vypracované v súlade so zákonom č. 431/2002 Z. z. o účtovníctve v znení neskorších predpisov s predložením písomného prehľadu a čitateľných fotokópií dokladov preukazujúcich použitie regionálneho príspevku, a to najmä: daňové doklady - faktúry s náležitosťami podľa § 71 zákona č. 222/2004 Z. z. o dani z pridanej hodnoty v znení neskorších predpisov, kúpne zmluvy, zmluvy o dielo, objednávky, dodacie listy, preberacie protokoly, doklad o zaradení do evidencie majetku, výpisy z účtu o prijatí regionálneho príspevku, výberoch, bezhotovostných platbách, bankové výpisy preukazujúce úhradu celkovej sumy záväzku (nielen úhradu časti financovania z regionálneho príspevku), výplatné pásky, účtovné doklady o zaúčtovaní miezd a pod.;   </w:t>
      </w:r>
    </w:p>
    <w:p w:rsidR="00515F31" w:rsidRDefault="00515F31" w:rsidP="00515F31">
      <w:r>
        <w:t xml:space="preserve">c) súčasťou vyúčtovania je tiež:  </w:t>
      </w:r>
    </w:p>
    <w:p w:rsidR="00515F31" w:rsidRDefault="00515F31" w:rsidP="00515F31">
      <w:r>
        <w:t xml:space="preserve">i. celková rekapitulácia výdavkov, </w:t>
      </w:r>
      <w:proofErr w:type="spellStart"/>
      <w:r>
        <w:t>ii.</w:t>
      </w:r>
      <w:proofErr w:type="spellEnd"/>
      <w:r>
        <w:t xml:space="preserve"> vyčíslenie výšky celkovej vyčerpanej sumy z poskytnutého regionálneho príspevku, </w:t>
      </w:r>
      <w:proofErr w:type="spellStart"/>
      <w:r>
        <w:t>iii.</w:t>
      </w:r>
      <w:proofErr w:type="spellEnd"/>
      <w:r>
        <w:t xml:space="preserve"> vyčíslenie čistých výnosov, </w:t>
      </w:r>
      <w:proofErr w:type="spellStart"/>
      <w:r>
        <w:t>iv.</w:t>
      </w:r>
      <w:proofErr w:type="spellEnd"/>
      <w:r>
        <w:t xml:space="preserve"> zoznam predložených účtovných dokladov, v. písomné potvrdenie (resp. vyhlásenie) štatutárneho zástupcu prijímateľa o formálnej a vecnej správnosti vyúčtovania, </w:t>
      </w:r>
      <w:proofErr w:type="spellStart"/>
      <w:r>
        <w:t>vi.</w:t>
      </w:r>
      <w:proofErr w:type="spellEnd"/>
      <w:r>
        <w:t xml:space="preserve"> uvedenie miesta, kde sa originály dokladov súvisiace s poskytnutým regionálnym príspevok u prijímateľa nachádzajú;  </w:t>
      </w:r>
    </w:p>
    <w:p w:rsidR="00515F31" w:rsidRDefault="00515F31" w:rsidP="00515F31">
      <w:r>
        <w:t xml:space="preserve">d) prijímateľ, na ktorého sa vzťahujú ustanovenia § 7 alebo § 8 zákona o verejnom obstarávaní je povinný predložiť kópiu uzatvorenej zmluvy s úspešným uchádzačom alebo kópiu objednávky a dokumenty preukazujúce splnenie povinností vyplývajúcich zo zákona o verejnom obstarávaní po uzatvorení zmluvy s úspešným uchádzačom. Ak je prijímateľ povinný zverejniť uzatvorenú zmluvu s úspešným uchádzačom podľa osobitných predpisov, je prijímateľ povinný splnenie tejto povinnosti preukázať poskytovateľovi.   </w:t>
      </w:r>
    </w:p>
    <w:p w:rsidR="00515F31" w:rsidRDefault="00515F31" w:rsidP="00515F31">
      <w:r>
        <w:t xml:space="preserve">Článok VI Všeobecné povinnosti prijímateľa  </w:t>
      </w:r>
    </w:p>
    <w:p w:rsidR="00515F31" w:rsidRDefault="00515F31" w:rsidP="00515F31">
      <w:r>
        <w:t xml:space="preserve">1. Za správnosť údajov uvedených vo vyúčtovaní zodpovedá štatutárny orgán prijímateľa.  </w:t>
      </w:r>
    </w:p>
    <w:p w:rsidR="00515F31" w:rsidRDefault="00515F31" w:rsidP="00515F31">
      <w:r>
        <w:t xml:space="preserve"> 8 </w:t>
      </w:r>
    </w:p>
    <w:p w:rsidR="00515F31" w:rsidRDefault="00515F31" w:rsidP="00515F31">
      <w:r>
        <w:t xml:space="preserve">2. Prijímateľ sa zaväzuje, že výdavky, ktoré sú financované z poskytnutého regionálneho príspevku v zmysle tejto zmluvy, nebudú duplicitne hradené aj z iných verejných zdrojov.  </w:t>
      </w:r>
    </w:p>
    <w:p w:rsidR="00515F31" w:rsidRDefault="00515F31" w:rsidP="00515F31">
      <w:r>
        <w:t xml:space="preserve">3. Kontrolu dodržania rozsahu, účelu a ďalších podmienok použitia regionálneho príspevku dohodnutých v zmluve, ako aj správnosti vyúčtovania a vecnej realizácie je oprávnený vykonať zamestnanec poskytovateľa a kontrolné orgány Slovenskej republiky v zmysle zákona č. 357/2015 Z. z. o finančnej kontrole a audite a o zmene a doplnení niektorých zákonov. Prijímateľ sa zaväzuje umožniť zamestnancom poskytovateľa a kontrolným orgánom Slovenskej republiky výkon finančnej kontroly a auditu podľa predchádzajúcej vety.  </w:t>
      </w:r>
    </w:p>
    <w:p w:rsidR="00515F31" w:rsidRDefault="00515F31" w:rsidP="00515F31">
      <w:r>
        <w:t xml:space="preserve">4. Prijímateľ, ktorý je účtovnou jednotkou,2 je povinný účtovať oprávnené výdavky vzťahujúce sa na účel použitia v súlade s čl. I ods. 3 tejto zmluvy:  </w:t>
      </w:r>
    </w:p>
    <w:p w:rsidR="00515F31" w:rsidRDefault="00515F31" w:rsidP="00515F31">
      <w:r>
        <w:t xml:space="preserve">a) na analytických účtoch, ak účtuje v sústave podvojného účtovníctva,  </w:t>
      </w:r>
    </w:p>
    <w:p w:rsidR="00515F31" w:rsidRDefault="00515F31" w:rsidP="00515F31">
      <w:r>
        <w:t xml:space="preserve">b) v účtovných knihách so slovným a číselným označením tejto zmluvy v účtovných zápisoch, ak účtuje v sústave jednoduchého účtovníctva.  </w:t>
      </w:r>
    </w:p>
    <w:p w:rsidR="00515F31" w:rsidRDefault="00515F31" w:rsidP="00515F31">
      <w:r>
        <w:lastRenderedPageBreak/>
        <w:t xml:space="preserve">5. Prijímateľ, na ktorého sa vzťahujú ustanovenia § 7 alebo § 8 zákona o verejnom obstarávaní, je povinný postupovať v zmysle citovaného zákona. Ak sa na použitie regionálneho príspevku alebo jeho časti zákon o verejnom obstarávaní nevzťahuje3, prijímateľ je povinný túto skutočnosť bezodkladne oznámiť poskytovateľovi spolu s odôvodnením a preukázaním hospodárnosti pri použití poskytnutých finančných prostriedkov, ak je uplatniteľné. Prijímateľ predloží s prvou dokumentáciou poskytovateľovi harmonogram všetkých plánovaných verejných obstarávaní.  </w:t>
      </w:r>
    </w:p>
    <w:p w:rsidR="00515F31" w:rsidRDefault="00515F31" w:rsidP="00515F31">
      <w:r>
        <w:t xml:space="preserve">6. Prijímateľ je povinný písomne oznámiť poskytovateľovi všetky zmeny a skutočnosti, ktoré majú vplyv alebo súvisia s plnením tejto zmluvy alebo sa jej akýmkoľvek spôsobom týkajú alebo môžu týkať, a to aj v prípade, ak má prijímateľ čo i len pochybnosť o dodržiavaní svojich záväzkov vyplývajúcich z tejto zmluvy, a to do 5-tich pracovných dní odo dňa ich vzniku.  </w:t>
      </w:r>
    </w:p>
    <w:p w:rsidR="00515F31" w:rsidRDefault="00515F31" w:rsidP="00515F31">
      <w:r>
        <w:t xml:space="preserve">7. Prijímateľ regionálneho príspevku je povinný vo všetkých tlačených a elektronických materiáloch, ako aj pri všetkých mediálnych vystúpeniach a prezentáciách súvisiacich s poskytnutím regionálneho príspevku uvádzať, že predmet plnenia podľa tejto zmluvy sa realizoval vďaka finančnej podpore Úradu vlády Slovenskej republiky a v súvislosti s realizáciou aktivít podľa schváleného akčného plánu.  </w:t>
      </w:r>
    </w:p>
    <w:p w:rsidR="00515F31" w:rsidRDefault="00515F31" w:rsidP="00515F31">
      <w:r>
        <w:t xml:space="preserve">8. V prípade, ak poskytnutie regionálneho príspevku podľa tejto zmluvy predstavuje poskytnutie štátnej pomoci alebo minimálnej pomoci podľa osobitných predpisov4 vo </w:t>
      </w:r>
    </w:p>
    <w:p w:rsidR="00515F31" w:rsidRDefault="00515F31" w:rsidP="00515F31">
      <w:r>
        <w:t xml:space="preserve">                                                 2) § 1 zákona o účtovníctve 3 § 1 ods. 2 až 5 zákona o verejnom obstarávaní 4 Napríklad: Zákon č. 358/2015 Z. z. o úprave niektorých vzťahov v oblasti štátnej pomoci a minimálnej pomoci a o zmene a doplnení niektorých zákonov (zákon o štátnej pomoci), Nariadenie Komisie EÚ č. 1407/2013 z 18. decembra 2013 o uplatňovaní článkov 107 a 108 Zmluvy o fungovaní Európskej únie na pomoc de </w:t>
      </w:r>
      <w:proofErr w:type="spellStart"/>
      <w:r>
        <w:t>minimis</w:t>
      </w:r>
      <w:proofErr w:type="spellEnd"/>
      <w:r>
        <w:t xml:space="preserve"> (Ú. v. EÚ L 352, 24.12.2013, s. 1). </w:t>
      </w:r>
    </w:p>
    <w:p w:rsidR="00515F31" w:rsidRDefault="00515F31" w:rsidP="00515F31">
      <w:r>
        <w:t xml:space="preserve"> 9 </w:t>
      </w:r>
    </w:p>
    <w:p w:rsidR="00515F31" w:rsidRDefault="00515F31" w:rsidP="00515F31">
      <w:r>
        <w:t xml:space="preserve">vzťahu k prijímateľovi, prijímateľ je povinný dodržať ustanovenia o štátnej pomoci alebo minimálnej pomoci podľa čl. VIII tejto zmluvy.  </w:t>
      </w:r>
    </w:p>
    <w:p w:rsidR="00515F31" w:rsidRDefault="00515F31" w:rsidP="00515F31">
      <w:r>
        <w:t xml:space="preserve">9. V prípade, ak poskytnutie regionálneho príspevku nie je poskytnutím štátnej pomoci alebo minimálnej pomoci, prijímateľ sa zaväzuje, že počas doby čerpania regionálneho príspevku nedôjde k zmene skutočností, na základe ktorých by bolo možné posúdiť poskytnutie regionálneho príspevku ako poskytnutie štátnej pomoci alebo minimálnej pomoci.   </w:t>
      </w:r>
    </w:p>
    <w:p w:rsidR="00515F31" w:rsidRDefault="00515F31" w:rsidP="00515F31">
      <w:r>
        <w:t xml:space="preserve">10. V prípade, ak ide o prijímateľa, na ktorého sa neuplatňujú ustanovenia o štátnej pomoci alebo minimálnej pomoci podľa čl. VIII tejto zmluvy a podporená infraštruktúra sa využíva doplnkovo aj na hospodárske účely, prijímateľ je povinný v zmysle ods. 207 Oznámenia Komisie o pojme štátna pomoc uvedenom v ods. 107 ods. 1 Zmluvy o fungovaní Európskej únie (2016/C 262/01) využívať infraštruktúru takmer výlučne na nehospodársku činnosť a hospodárske využitie môže byť iba čisto sprievodnou činnosťou, teda činnosťou, ktorá je priamo spojená s prevádzkou infraštruktúry a je pre ňu nevyhnutná alebo je neoddeliteľne spojená s jej hlavným nehospodárskym využitím, pričom sa spotrebúvajú tie isté vstupy ako základné nehospodárske činnosti, napríklad materiál, vybavenie, prácu alebo fixný kapitál, a zároveň hospodárske využitie infraštruktúry nesmie presiahnuť 20 % celkovej ročnej kapacity infraštruktúry. Na to, aby sa na takéto využitie infraštruktúry nevzťahovali pravidlá štátnej pomoci, t. j. aby išlo o doplnkové využitie infraštruktúry, musia byť splnené nasledovné kumulatívne kritériá:  </w:t>
      </w:r>
    </w:p>
    <w:p w:rsidR="00515F31" w:rsidRDefault="00515F31" w:rsidP="00515F31">
      <w:r>
        <w:t xml:space="preserve">a) infraštruktúra bude využívaná za trhových podmienok, ceny, za ktoré budú iným podnikom ponúkané a predávané služby a výrobky pochádzajúce z hospodárskych činností, budú zodpovedať </w:t>
      </w:r>
      <w:r>
        <w:lastRenderedPageBreak/>
        <w:t xml:space="preserve">trhovým cenám, v opačnom prípade môže konanie prijímateľa zakladať neoprávnenú štátnu pomoc, s ktorou sa spája povinnosť vrátenia regionálneho príspevku alebo jeho časti,  </w:t>
      </w:r>
    </w:p>
    <w:p w:rsidR="00515F31" w:rsidRDefault="00515F31" w:rsidP="00515F31">
      <w:r>
        <w:t xml:space="preserve">b) prijímateľ bude viesť oddelené účty alebo sledovať v analytickom účtovníctve oddelene hospodárske a nehospodárske činnosti s cieľom predchádzať krížovému financovaniu hospodárskych činností cez nehospodárske,  </w:t>
      </w:r>
    </w:p>
    <w:p w:rsidR="00515F31" w:rsidRDefault="00515F31" w:rsidP="00515F31">
      <w:r>
        <w:t xml:space="preserve">c) prijímateľ bude sledovať každoročne náklady a príjmy týkajúce sa každého typu hospodárskych aktivít tak, aby boli jasne vyčlenené od nehospodárskych aktivít počas celej doby odpisovania podporenej infraštruktúry a aby spĺňali kritériá doplnkového využívania infraštruktúry,  </w:t>
      </w:r>
    </w:p>
    <w:p w:rsidR="00515F31" w:rsidRDefault="00515F31" w:rsidP="00515F31">
      <w:r>
        <w:t xml:space="preserve">d) prijímateľ príjmy získané z hospodárskeho využitia infraštruktúry určenej prioritne na nehospodárske účely spätne využije na financovanie podporených nehospodárskych činností,  </w:t>
      </w:r>
    </w:p>
    <w:p w:rsidR="00515F31" w:rsidRDefault="00515F31" w:rsidP="00515F31">
      <w:r>
        <w:t xml:space="preserve">e) prístup k infraštruktúre bude otvorený pre viacero používateľov a poskytovať sa na transparentnom a nediskriminačnom základe,  </w:t>
      </w:r>
    </w:p>
    <w:p w:rsidR="00515F31" w:rsidRDefault="00515F31" w:rsidP="00515F31">
      <w:r>
        <w:t xml:space="preserve">f) informácie o doplnkovom využívaní infraštruktúry bude prijímateľ predkladať vo vyúčtovaní regionálneho príspevku v zmysle čl. V tejto zmluvy.    </w:t>
      </w:r>
    </w:p>
    <w:p w:rsidR="00515F31" w:rsidRDefault="00515F31" w:rsidP="00515F31">
      <w:r>
        <w:t xml:space="preserve"> 10 </w:t>
      </w:r>
    </w:p>
    <w:p w:rsidR="00515F31" w:rsidRDefault="00515F31" w:rsidP="00515F31">
      <w:r>
        <w:t xml:space="preserve">Článok VII Povinnosti spojené s majetkom financovaným z regionálneho príspevku  </w:t>
      </w:r>
    </w:p>
    <w:p w:rsidR="00515F31" w:rsidRDefault="00515F31" w:rsidP="00515F31">
      <w:r>
        <w:t xml:space="preserve">1. Ak regionálny príspevok bude použitý na úhradu výdavkov na úpravu alebo rekonštrukciu alebo modernizáciu prevádzkových budov nevyhnutnú na realizáciu projektu v súlade s účelovým určením uvedeným v čl. I ods. 3 tejto zmluvy, nehnuteľný majetok, ktorý priamo súvisí s realizáciou projektu, musí byť vo vlastníctve prijímateľa alebo musí mať k danému majetku iné právo, na základe ktorého je oprávnený užívať nehnuteľný majetok. Tento právny vzťah musí trvať najmenej po dobu realizácie projektu a po dobu podľa ods. 3 tohto článku, čo musí vyplývať z listiny preukazujúcej právny vzťah. V prípade, že prijímateľ nie je vlastníkom tohto nehnuteľného majetku, predloží aj písomné súhlasné stanovisko vlastníka s vykonaním stavebných a iných úprav bezprostredne súvisiacich s realizáciou projektu v súlade s účelovým určením uvedeným v čl. I ods. 3 tejto zmluvy a s odpisovaním obstaraného majetku.  </w:t>
      </w:r>
    </w:p>
    <w:p w:rsidR="00515F31" w:rsidRDefault="00515F31" w:rsidP="00515F31">
      <w:r>
        <w:t xml:space="preserve">2. Prijímateľ je povinný nadobudnutý alebo zhodnotený hmotný hnuteľný majetok5 z  regionálneho príspevku, prevyšujúci sumu 10 000 EUR a súvisiaci s účelovým určením podľa čl. I ods. 3 tejto zmluvy, využívať na účel, na ktorý bol regionálny príspevok poskytnutý a nezaťažiť ho ani nepreviesť vlastnícke právo k nemu alebo neprenechať ho do užívania tretej osobe po dobu piatich rokov odo dňa nadobudnutia alebo zhodnotenia majetku bez predchádzajúceho písomného súhlasu poskytovateľa, ak nie je v tomto článku zmluvy ustanovené inak.  </w:t>
      </w:r>
    </w:p>
    <w:p w:rsidR="00515F31" w:rsidRDefault="00515F31" w:rsidP="00515F31">
      <w:r>
        <w:t xml:space="preserve">3. Prijímateľ je povinný nadobudnutý alebo zhodnotený hmotný nehnuteľný majetok z regionálneho príspevku a súvisiaci s účelovým určením podľa čl. I ods. 3 tejto zmluvy využívať na účel, na ktorý bol regionálny príspevok poskytnutý a nezaťažiť ho ani nepreviesť vlastnícke právo k nemu alebo neprenechať ho do užívania tretej osobe po dobu desiatich rokov odo dňa nadobudnutia alebo zhodnotenia majetku bez predchádzajúceho písomného súhlasu poskytovateľa, ak nie je v tomto článku zmluvy ustanovené inak.  </w:t>
      </w:r>
    </w:p>
    <w:p w:rsidR="00515F31" w:rsidRDefault="00515F31" w:rsidP="00515F31">
      <w:r>
        <w:t xml:space="preserve">4. V prípade, ak prijímateľ prenecháva nehnuteľný majetok do krátkodobého nájmu, sa súhlas poskytovateľa podľa ods. 3 tohto článku nevyžaduje pre každý jednotlivý prípad, ak prijímateľ prenecháva nehnuteľný majetok do krátkodobého nájmu na základe vopred stanovených všeobecných podmienok (napr. prevádzkový poriadok, všeobecné zmluvné podmienky nájmu a pod., </w:t>
      </w:r>
      <w:r>
        <w:lastRenderedPageBreak/>
        <w:t xml:space="preserve">v ktorých je upravený rozsah nájmu, výška nájomného, práva a povinnosti nájomcu a pod.) odsúhlasených poskytovateľom. Poskytovateľ má právo neodsúhlasiť prenechávanie nehnuteľného majetku do krátkodobého nájmu, a to najmä v takých prípadoch, kde z povahy veci vyplýva, že prenechanie majetku do užívania tretej osoby nie je opodstatnené.   </w:t>
      </w:r>
    </w:p>
    <w:p w:rsidR="00515F31" w:rsidRDefault="00515F31" w:rsidP="00515F31">
      <w:r>
        <w:t xml:space="preserve">5. Za krátkodobý nájom sa na účely tejto zmluvy považuje dočasné prenechanie veci do užívania tretej osobe za odplatu, ktorého trvanie s tou istou osobou neprekračuje desať dní v kalendárnom mesiaci.  </w:t>
      </w:r>
    </w:p>
    <w:p w:rsidR="00515F31" w:rsidRDefault="00515F31" w:rsidP="00515F31">
      <w:r>
        <w:t xml:space="preserve">6. V prípade, ak prijímateľ poskytuje tretej osobe užívacie práva k hnuteľnému majetku alebo nehnuteľnému majetku na základe tejto zmluvy, zaväzuje sa poskytovať ich                                                  5 § 22 ods. 2 zákona o dani z príjmov, ktoré majú samostatné technicko-ekonomické určenie, ktorých vstupná cena je najviac 1 700 EUR a nižšia a prevádzkovo-technické funkcie kratšie alebo dlhšie ako jeden rok. </w:t>
      </w:r>
    </w:p>
    <w:p w:rsidR="00515F31" w:rsidRDefault="00515F31" w:rsidP="00515F31">
      <w:r>
        <w:t xml:space="preserve"> 11 </w:t>
      </w:r>
    </w:p>
    <w:p w:rsidR="00515F31" w:rsidRDefault="00515F31" w:rsidP="00515F31">
      <w:r>
        <w:t xml:space="preserve">odplatne za trhových podmienok v súlade s pravidlami nezávislej trhovej ceny, ak poskytovateľ nedá súhlas k bezodplatnému poskytnutiu užívacích práv.  </w:t>
      </w:r>
    </w:p>
    <w:p w:rsidR="00515F31" w:rsidRDefault="00515F31" w:rsidP="00515F31">
      <w:r>
        <w:t xml:space="preserve">7. V prípade, ak v súvislosti s prenájmom hnuteľného majetku alebo nehnuteľného majetku vznikne prevádzkový zisk, prijímateľ sa zaväzuje použiť tento zisk výlučne na financovanie tejto činnosti alebo zhodnotenie hnuteľného majetku alebo nehnuteľného majetku.  </w:t>
      </w:r>
    </w:p>
    <w:p w:rsidR="00515F31" w:rsidRDefault="00515F31" w:rsidP="00515F31">
      <w:r>
        <w:t xml:space="preserve">8. V prípade, ak má hnuteľný majetok alebo nehnuteľný majetok byť v súlade s účelovým určením podľa čl. I ods. 3 tejto zmluvy využívaný bezodplatne verejnosťou6, žiadny ďalší súhlas poskytovateľa sa k jeho využívaniu verejnosťou nevyžaduje. Prijímateľ je povinný v týchto prípadoch majetok chrániť pred poškodením, stratou alebo zničením, zabezpečiť, aby bol využívaný riadne, za zachovania všetkých právnych predpisov a osobitných pravidiel jeho užívania a v prípade jeho poškodenia, straty alebo zničenia si riadne uplatňovať nárok na náhradu škody.   </w:t>
      </w:r>
    </w:p>
    <w:p w:rsidR="00515F31" w:rsidRDefault="00515F31" w:rsidP="00515F31">
      <w:r>
        <w:t xml:space="preserve">Článok VIII Štátna pomoc a minimálna pomoc  </w:t>
      </w:r>
    </w:p>
    <w:p w:rsidR="00515F31" w:rsidRDefault="00515F31" w:rsidP="00515F31">
      <w:r>
        <w:t xml:space="preserve">1. Poskytnutie regionálneho príspevku podľa tejto zmluvy nie je poskytnutím štátnej ani minimálnej pomoci.   </w:t>
      </w:r>
    </w:p>
    <w:p w:rsidR="00515F31" w:rsidRDefault="00515F31" w:rsidP="00515F31">
      <w:r>
        <w:t xml:space="preserve">Článok IX Zmeny podmienok použitia regionálneho príspevku  </w:t>
      </w:r>
    </w:p>
    <w:p w:rsidR="00515F31" w:rsidRDefault="00515F31" w:rsidP="00515F31">
      <w:r>
        <w:t xml:space="preserve">1. Prijímateľ je oprávnený vykonať zmenu štruktúry výdavkov do 15 % v rámci jednotlivých položiek štruktúrovaného rozpočtu, pričom celková výška bežných a kapitálových výdavkov musí byť zachovaná; v tomto prípade sa nevyžaduje dodatok k tejto zmluve.  </w:t>
      </w:r>
    </w:p>
    <w:p w:rsidR="00515F31" w:rsidRDefault="00515F31" w:rsidP="00515F31">
      <w:r>
        <w:t xml:space="preserve">2. Zmena štruktúry výdavkov vyššej ako 15 % v rámci jednotlivých položiek štruktúrovaného rozpočtu alebo doplnenie položiek, ktoré štruktúrovaný rozpočet neobsahuje, je možná len na základe včasnej žiadosti prijímateľa a následného písomného dodatku k zmluve.  </w:t>
      </w:r>
    </w:p>
    <w:p w:rsidR="00515F31" w:rsidRDefault="00515F31" w:rsidP="00515F31">
      <w:r>
        <w:t xml:space="preserve">3. Prijímateľ je oprávnený doplniť do štruktúrovaného rozpočtu položku náhrada mzdy za práce neschopnosť aj bez písomného dodatku k zmluve podľa ods. 2 tohto článku, a to na základe písomnej žiadosti a následnej akceptácie zo strany poskytovateľa; v prípade doplnenia tejto položky prijímateľ postupuje pri zmene štruktúry výdavkov podľa ods. 1 alebo ods. 2 tohto článku.  </w:t>
      </w:r>
    </w:p>
    <w:p w:rsidR="00515F31" w:rsidRDefault="00515F31" w:rsidP="00515F31">
      <w:r>
        <w:t xml:space="preserve">4. Akékoľvek iné zmeny podmienok použitia regionálneho príspevku je možné vykonať iba na základe písomnej akceptácie zmeny oznámenej v súlade s čl. VI ods. 6 tejto zmluvy zo strany poskytovateľa a následného písomného dodatku k zmluve.  </w:t>
      </w:r>
    </w:p>
    <w:p w:rsidR="00515F31" w:rsidRDefault="00515F31" w:rsidP="00515F31">
      <w:r>
        <w:lastRenderedPageBreak/>
        <w:t xml:space="preserve">                                                 6 Napr. detské ihriská, športoviská a pod. </w:t>
      </w:r>
    </w:p>
    <w:p w:rsidR="00515F31" w:rsidRDefault="00515F31" w:rsidP="00515F31">
      <w:r>
        <w:t xml:space="preserve"> 12 </w:t>
      </w:r>
    </w:p>
    <w:p w:rsidR="00515F31" w:rsidRDefault="00515F31" w:rsidP="00515F31">
      <w:r>
        <w:t xml:space="preserve">Článok X Sankcie  </w:t>
      </w:r>
    </w:p>
    <w:p w:rsidR="00515F31" w:rsidRDefault="00515F31" w:rsidP="00515F31">
      <w:r>
        <w:t xml:space="preserve">1. Nedodržanie zmluvne dohodnutých podmienok sa bude považovať za porušenie finančnej disciplíny a bude podliehať sankciám podľa ustanovenia § 31 zákona o rozpočtových pravidlách.  </w:t>
      </w:r>
    </w:p>
    <w:p w:rsidR="00515F31" w:rsidRDefault="00515F31" w:rsidP="00515F31">
      <w:r>
        <w:t xml:space="preserve">2. Prijímateľ je povinný vrátiť poskytovateľovi poskytnutý regionálny príspevok alebo jeho časť ak:  </w:t>
      </w:r>
    </w:p>
    <w:p w:rsidR="00515F31" w:rsidRDefault="00515F31" w:rsidP="00515F31">
      <w:r>
        <w:t xml:space="preserve">a) regionálny príspevok alebo jeho časť nebola použitá na účel dohodnutý v čl. I ods. 3 tejto zmluvy;   </w:t>
      </w:r>
    </w:p>
    <w:p w:rsidR="00515F31" w:rsidRDefault="00515F31" w:rsidP="00515F31">
      <w:r>
        <w:t xml:space="preserve">b) účel v zmysle čl. I ods. 3 tejto zmluvy nebol realizovaný v celom rozsahu; v tomto prípade je prijímateľ povinný vrátiť celý regionálny príspevok;  </w:t>
      </w:r>
    </w:p>
    <w:p w:rsidR="00515F31" w:rsidRDefault="00515F31" w:rsidP="00515F31">
      <w:r>
        <w:t xml:space="preserve">c) regionálny príspevok alebo jeho časť prijímateľ nevyčerpal do výšky poskytnutého regionálneho príspevku. Prijímateľ je povinný vrátiť tieto finančné prostriedky najneskôr do 5-tich kalendárnych dní odo dňa určeného na vyúčtovanie regionálneho príspevku v zmysle čl. V ods. 1 tejto zmluvy. Nevyčerpanú časť regionálneho príspevku do výšky 5 eur nie je prijímateľ povinný vrátiť poskytovateľovi ako zúčtovanie regionálneho príspevku;  </w:t>
      </w:r>
    </w:p>
    <w:p w:rsidR="00515F31" w:rsidRDefault="00515F31" w:rsidP="00515F31">
      <w:r>
        <w:t xml:space="preserve">d) prijímateľ poruší niektorú z povinností podľa článku VII – zákaz zaťaženia, prevodu vlastníckeho práva alebo prenechania užívacích práv k majetku tretej osobe bez súhlasu poskytovateľa;  </w:t>
      </w:r>
    </w:p>
    <w:p w:rsidR="00515F31" w:rsidRDefault="00515F31" w:rsidP="00515F31">
      <w:r>
        <w:t xml:space="preserve">e) regionálny príspevok alebo jeho časť nebola použitá na dohodnutý účel uvedený v článku I. ods. 3 tejto zmluvy z dôvodu, že voči majetku prijímateľa je začaté alebo vedené konkurzné konanie, prijímateľ je v konkurze, v reštrukturalizácii, bol voči prijímateľovi zamietnutý návrh na vyhlásenie konkurzu pre nedostatok majetku, prijímateľ je v likvidácii alebo je voči nemu vedený výkon rozhodnutia;  </w:t>
      </w:r>
    </w:p>
    <w:p w:rsidR="00515F31" w:rsidRDefault="00515F31" w:rsidP="00515F31">
      <w:r>
        <w:t xml:space="preserve">f) sa preukáže, že v žiadosti alebo v dokumentoch, ktoré sú jej prílohami, uviedol prijímateľ poskytovateľovi nepravdivé údaje majúce vplyv na oprávnenosť a opodstatnenosť poskytnutia regionálneho príspevku; v tomto prípade je prijímateľ povinný vrátiť celý regionálny príspevok;  </w:t>
      </w:r>
    </w:p>
    <w:p w:rsidR="00515F31" w:rsidRDefault="00515F31" w:rsidP="00515F31">
      <w:r>
        <w:t xml:space="preserve">g) prijímateľ poruší povinnosť podľa č. VI ods. 2 tohto článku – zákaz duplicitného financovania;  </w:t>
      </w:r>
    </w:p>
    <w:p w:rsidR="00515F31" w:rsidRDefault="00515F31" w:rsidP="00515F31">
      <w:r>
        <w:t xml:space="preserve">h) prijímateľ poruší niektorú z podmienok, za ktorých sa mu poskytla štátna pomoc alebo minimálna pomoc podľa článku VIII – porušenie pravidiel štátnej pomoci alebo minimálnej pomoci;  </w:t>
      </w:r>
    </w:p>
    <w:p w:rsidR="00515F31" w:rsidRDefault="00515F31" w:rsidP="00515F31">
      <w:r>
        <w:t xml:space="preserve">i) prijímateľ poruší povinnosť podľa čl. VI ods. 5 tejto zmluvy – v tomto prípade sa výška sumy, ktorú je prijímateľ povinný vrátiť určí poskytovateľom podľa prílohy  č. 4 tejto zmluvy;  </w:t>
      </w:r>
    </w:p>
    <w:p w:rsidR="00515F31" w:rsidRDefault="00515F31" w:rsidP="00515F31">
      <w:r>
        <w:t xml:space="preserve"> 13 </w:t>
      </w:r>
    </w:p>
    <w:p w:rsidR="00515F31" w:rsidRDefault="00515F31" w:rsidP="00515F31">
      <w:r>
        <w:t xml:space="preserve">j) hospodárske využitie kapacity infraštruktúry určenej prioritne na nehospodárske využitie prekročí 20 % jej celkovej ročnej kapacity alebo nebudú dodržané kritériá v zmysle čl. VI ods. 10, v dôsledku čoho sa pravidlá štátnej pomoci stanú uplatniteľnými na financovanie tejto infraštruktúry. Prijímateľ je povinný zároveň vrátiť takto poskytnutú neoprávnenú štátnu pomoc spolu s úrokmi vo výške, v lehotách a spôsobom vyplývajúcim z príslušných právnych predpisov SR a právnych aktov EÚ;  </w:t>
      </w:r>
    </w:p>
    <w:p w:rsidR="00515F31" w:rsidRDefault="00515F31" w:rsidP="00515F31">
      <w:r>
        <w:t xml:space="preserve">k) poruší povinnosť podľa čl. VI ods. 8, čl. VII ods. 6 alebo 7 – na prijímateľa sa budú vzťahovať pravidlá štátnej pomoci alebo minimálnej pomoci.  </w:t>
      </w:r>
    </w:p>
    <w:p w:rsidR="00515F31" w:rsidRDefault="00515F31" w:rsidP="00515F31">
      <w:r>
        <w:t xml:space="preserve">3. Povinnosť prijímateľa vrátiť poskytnutý regionálny príspevok alebo jeho časť sa vzťahuje aj na prípad, ak poskytovateľ zistí skutočnosť podľa ods. 2 tohto článku z predloženého vyúčtovania podľa </w:t>
      </w:r>
      <w:r>
        <w:lastRenderedPageBreak/>
        <w:t xml:space="preserve">čl. V ods. 1 tejto zmluvy. Povinnosť sa vzťahuje na vrátenie takej výšky finančných prostriedkov, ktorú vyčísli poskytovateľ na základe zistených nedostatkov. Prijímateľ je povinný vrátiť tieto finančné prostriedky do 15-tich kalendárnych dní odo dňa doručenia písomnej výzvy poskytovateľa na vrátenie regionálneho príspevku alebo jeho časti, v ktorej vyčísli aj presnú výšku finančných prostriedkov, ak nie je v tejto zmluve uvedené inak.  </w:t>
      </w:r>
    </w:p>
    <w:p w:rsidR="00515F31" w:rsidRDefault="00515F31" w:rsidP="00515F31">
      <w:r>
        <w:t xml:space="preserve">4. Finančné prostriedky z regionálneho príspevku, ktoré je prijímateľ povinný vrátiť poskytovateľovi podľa ods. 2 alebo 3 tohto článku:   </w:t>
      </w:r>
    </w:p>
    <w:p w:rsidR="00515F31" w:rsidRDefault="00515F31" w:rsidP="00515F31">
      <w:r>
        <w:t xml:space="preserve">a) v priebehu rozpočtového roka, v ktorom bol regionálny príspevok poskytnutý, vráti na výdavkový účet poskytovateľa IBAN SK96 8180 0000 0070 0006 0195 s uvedením variabilného symbolu „08číslozmluvyrok“ a zároveň zašle poskytovateľovi avízo o platbe,   </w:t>
      </w:r>
    </w:p>
    <w:p w:rsidR="00515F31" w:rsidRDefault="00515F31" w:rsidP="00515F31">
      <w:r>
        <w:t xml:space="preserve">b) po skončení rozpočtového roka, v ktorom bol regionálny príspevok poskytnutý, vráti na depozitný účet poskytovateľa IBAN SK36 8180 0000 0070 0006 0208 s uvedením variabilného symbolu „08číslozmluvyrok“. Zároveň zašle poskytovateľovi avízo o platbe.  </w:t>
      </w:r>
    </w:p>
    <w:p w:rsidR="00515F31" w:rsidRDefault="00515F31" w:rsidP="00515F31">
      <w:r>
        <w:t xml:space="preserve">5. Prijímateľ je povinný vrátiť poskytovateľovi všetky výnosy (rozdiel medzi čistým úrokom vzniknutým zo sumy prideleného regionálneho príspevku po odpočítaní alikvotnej časti poplatku za vedenie účtu prijímateľa, prípadne celého poplatku) z finančných prostriedkov, ktoré boli pripísané na jeho účet, nakoľko tieto sú príjmom štátneho rozpočtu Slovenskej republiky v zmysle ustanovenia § 7 ods. 1 písm. m) zákona o rozpočtových pravidlách. Prijímateľ vráti výnosy na účet poskytovateľa IBAN SK93 8180 0000 0070 0006 0152 s uvedením variabilného - symbolu „08číslozmluvyrok“ najneskôr do 5-tich kalendárnych dní odo dňa určeného na vyúčtovanie regionálneho príspevku v zmysle čl. V ods. 1 tejto zmluvy a zároveň zašle poskytovateľovi avízo o platbe.        </w:t>
      </w:r>
    </w:p>
    <w:p w:rsidR="00515F31" w:rsidRDefault="00515F31" w:rsidP="00515F31">
      <w:r>
        <w:t xml:space="preserve"> 14 </w:t>
      </w:r>
    </w:p>
    <w:p w:rsidR="00515F31" w:rsidRDefault="00515F31" w:rsidP="00515F31">
      <w:r>
        <w:t xml:space="preserve">Článok XI Záverečné ustanovenia  </w:t>
      </w:r>
    </w:p>
    <w:p w:rsidR="00515F31" w:rsidRDefault="00515F31" w:rsidP="00515F31">
      <w:r>
        <w:t xml:space="preserve">1. Právne pomery neupravené touto zmluvou sa riadia príslušnými ustanoveniami Občianskeho zákonníka, zákona o rozpočtových pravidlách a ďalšími všeobecne záväznými právnymi predpismi.  </w:t>
      </w:r>
    </w:p>
    <w:p w:rsidR="00515F31" w:rsidRDefault="00515F31" w:rsidP="00515F31">
      <w:r>
        <w:t xml:space="preserve">2. Táto zmluva je vyhotovená v šiestich rovnopisoch, z ktorých dva dostane prijímateľ a štyri poskytovateľ.  </w:t>
      </w:r>
    </w:p>
    <w:p w:rsidR="00515F31" w:rsidRDefault="00515F31" w:rsidP="00515F31">
      <w:r>
        <w:t xml:space="preserve">3. Zmluvné strany berú na vedomie, že zmluva je povinne zverejňovanou zmluvou v zmysle § 5a zákona č. 211/2000 Z. z. o slobodnom prístupe k informáciám a o zmene a doplnení niektorých zákonov (zákon o slobode informácií) v znení neskorších predpisov. Zmluva nadobúda účinnosť dňom nasledujúcim po dni jej zverejnenia v Centrálnom registri zmlúv poskytovateľom, pričom toto ustanovenie sa rovnako vzťahuje aj na uzavretie každého dodatku k tejto zmluve.  </w:t>
      </w:r>
    </w:p>
    <w:p w:rsidR="00515F31" w:rsidRDefault="00515F31" w:rsidP="00515F31">
      <w:r>
        <w:t xml:space="preserve">4. Prijímateľ podpisom tejto zmluvy zároveň udeľuje poskytovateľovi súhlas so spracúvaním osobných údajov podľa § 11 ods. 1 a ods. 4 zákona č. 122/2013 Z. z. o ochrane osobných údajov a o zmene a doplnení niektorých zákonov v znení neskorších predpisov.  </w:t>
      </w:r>
    </w:p>
    <w:p w:rsidR="00515F31" w:rsidRDefault="00515F31" w:rsidP="00515F31">
      <w:r>
        <w:t xml:space="preserve">5. Poskytovateľ si vyhradzuje právo znížiť výšku regionálneho príspevku, resp. neposkytnúť regionálny príspevok, z dôvodu nedostatku finančných prostriedkov v rozpočte poskytovateľa, ktoré sú príspevkom zo štátneho rozpočtu, výlučne však o sumu vyplývajúcu z viazania výdavkov štátneho rozpočtu Ministerstvom financií Slovenskej republiky v zmysle zákona o rozpočtových pravidlách. V takomto prípade poskytovateľ nezodpovedá za vzniknuté náklady, ani za prípadnú škodu.  </w:t>
      </w:r>
    </w:p>
    <w:p w:rsidR="00515F31" w:rsidRDefault="00515F31" w:rsidP="00515F31">
      <w:r>
        <w:lastRenderedPageBreak/>
        <w:t xml:space="preserve">6. Obsah tejto zmluvy je možné meniť alebo dopĺňať len po vzájomnej dohode obidvoch zmluvných strán, a to formou očíslovaných písomných dodatkov podpísaných štatutárnymi zástupcami obidvoch zmluvných strán, ktoré budú neoddeliteľnou súčasťou tejto zmluvy.  </w:t>
      </w:r>
    </w:p>
    <w:p w:rsidR="00515F31" w:rsidRDefault="00515F31" w:rsidP="00515F31">
      <w:r>
        <w:t xml:space="preserve">7. Neplatnosť, neúčinnosť alebo nevymáhateľnosť niektorého z ustanovení zmluvy nemá vplyv na platnosť, účinnosť alebo vymáhateľnosť ostatných ustanovení zmluvy. Ak je niektoré z ustanovení zmluvy neplatné, neúčinné alebo nevymáhateľné alebo sa takým stane neskôr, zaväzujú sa obe zmluvné strany takéto ustanovenie nahradiť iným, ktoré najviac zodpovedá účelu a právnemu významu sledovanému pôvodným ustanovením zmluvy.  </w:t>
      </w:r>
    </w:p>
    <w:p w:rsidR="00515F31" w:rsidRDefault="00515F31" w:rsidP="00515F31">
      <w:r>
        <w:t xml:space="preserve">8. Zmluvné strany vyhlasujú, že si zmluvu prečítali, jej obsahu porozumeli a na znak súhlasu ju bez výhrad podpisujú.  </w:t>
      </w:r>
    </w:p>
    <w:p w:rsidR="00515F31" w:rsidRDefault="00515F31" w:rsidP="00515F31">
      <w:r>
        <w:t xml:space="preserve">9. Neoddeliteľnou súčasťou zmluvy je:  </w:t>
      </w:r>
    </w:p>
    <w:p w:rsidR="00515F31" w:rsidRDefault="00515F31" w:rsidP="00515F31">
      <w:r>
        <w:t xml:space="preserve">a) Príloha č. 1: Štruktúrovaný rozpočet na rok 2018;  </w:t>
      </w:r>
    </w:p>
    <w:p w:rsidR="00515F31" w:rsidRDefault="00515F31" w:rsidP="00515F31">
      <w:r>
        <w:t xml:space="preserve">b) Príloha č. 2: Štruktúrovaný rozpočet na rok 2019;  </w:t>
      </w:r>
    </w:p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/>
    <w:p w:rsidR="00515F31" w:rsidRDefault="00515F31" w:rsidP="00515F31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5" o:title="Scan10001"/>
          </v:shape>
        </w:pict>
      </w:r>
    </w:p>
    <w:p w:rsidR="00515F31" w:rsidRDefault="00515F31" w:rsidP="00515F31"/>
    <w:p w:rsidR="00515F31" w:rsidRDefault="00515F31" w:rsidP="00515F31"/>
    <w:sectPr w:rsidR="00515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31"/>
    <w:rsid w:val="00515F31"/>
    <w:rsid w:val="006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5D178-830B-4B37-929C-7E3B12E4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5209</Words>
  <Characters>29694</Characters>
  <Application>Microsoft Office Word</Application>
  <DocSecurity>0</DocSecurity>
  <Lines>247</Lines>
  <Paragraphs>69</Paragraphs>
  <ScaleCrop>false</ScaleCrop>
  <Company/>
  <LinksUpToDate>false</LinksUpToDate>
  <CharactersWithSpaces>34834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2018-06-21T12:28:00Z</dcterms:created>
  <dcterms:modified xsi:type="dcterms:W3CDTF">2018-06-21T12:31:00Z</dcterms:modified>
</cp:coreProperties>
</file>